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B2" w:rsidRPr="001133F3" w:rsidRDefault="00075DB2" w:rsidP="001133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Недельный проект для ДОУ на тему «9 Мая — День Победы»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1133F3">
        <w:rPr>
          <w:rFonts w:ascii="Times New Roman" w:hAnsi="Times New Roman" w:cs="Times New Roman"/>
          <w:sz w:val="24"/>
          <w:szCs w:val="24"/>
        </w:rPr>
        <w:t>: воспитание у детей патриотических чувств, уважения к истории страны и памяти о подвиге народа</w:t>
      </w:r>
      <w:r w:rsidR="001133F3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Задачи</w:t>
      </w:r>
      <w:r w:rsidR="001133F3">
        <w:rPr>
          <w:rFonts w:ascii="Times New Roman" w:hAnsi="Times New Roman" w:cs="Times New Roman"/>
          <w:sz w:val="24"/>
          <w:szCs w:val="24"/>
        </w:rPr>
        <w:t xml:space="preserve">: </w:t>
      </w:r>
      <w:r w:rsidRPr="001133F3">
        <w:rPr>
          <w:rFonts w:ascii="Times New Roman" w:hAnsi="Times New Roman" w:cs="Times New Roman"/>
          <w:sz w:val="24"/>
          <w:szCs w:val="24"/>
        </w:rPr>
        <w:t>познакомить детей с пр</w:t>
      </w:r>
      <w:r w:rsidR="001133F3">
        <w:rPr>
          <w:rFonts w:ascii="Times New Roman" w:hAnsi="Times New Roman" w:cs="Times New Roman"/>
          <w:sz w:val="24"/>
          <w:szCs w:val="24"/>
        </w:rPr>
        <w:t xml:space="preserve">аздником 9 Мая и его значением; </w:t>
      </w:r>
      <w:r w:rsidRPr="001133F3">
        <w:rPr>
          <w:rFonts w:ascii="Times New Roman" w:hAnsi="Times New Roman" w:cs="Times New Roman"/>
          <w:sz w:val="24"/>
          <w:szCs w:val="24"/>
        </w:rPr>
        <w:t>развивать творческие</w:t>
      </w:r>
      <w:r w:rsidR="001133F3">
        <w:rPr>
          <w:rFonts w:ascii="Times New Roman" w:hAnsi="Times New Roman" w:cs="Times New Roman"/>
          <w:sz w:val="24"/>
          <w:szCs w:val="24"/>
        </w:rPr>
        <w:t xml:space="preserve"> способности и мелкую моторику; </w:t>
      </w:r>
      <w:r w:rsidRPr="001133F3">
        <w:rPr>
          <w:rFonts w:ascii="Times New Roman" w:hAnsi="Times New Roman" w:cs="Times New Roman"/>
          <w:sz w:val="24"/>
          <w:szCs w:val="24"/>
        </w:rPr>
        <w:t>воспитывать уважение к ветер</w:t>
      </w:r>
      <w:r w:rsidR="001133F3">
        <w:rPr>
          <w:rFonts w:ascii="Times New Roman" w:hAnsi="Times New Roman" w:cs="Times New Roman"/>
          <w:sz w:val="24"/>
          <w:szCs w:val="24"/>
        </w:rPr>
        <w:t xml:space="preserve">анам и гордость за свою страну; </w:t>
      </w:r>
      <w:r w:rsidRPr="001133F3">
        <w:rPr>
          <w:rFonts w:ascii="Times New Roman" w:hAnsi="Times New Roman" w:cs="Times New Roman"/>
          <w:sz w:val="24"/>
          <w:szCs w:val="24"/>
        </w:rPr>
        <w:t>вовлечь родителей в со</w:t>
      </w:r>
      <w:r w:rsidR="001133F3">
        <w:rPr>
          <w:rFonts w:ascii="Times New Roman" w:hAnsi="Times New Roman" w:cs="Times New Roman"/>
          <w:sz w:val="24"/>
          <w:szCs w:val="24"/>
        </w:rPr>
        <w:t>вместную деятельность с детьми.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1133F3">
        <w:rPr>
          <w:rFonts w:ascii="Times New Roman" w:hAnsi="Times New Roman" w:cs="Times New Roman"/>
          <w:sz w:val="24"/>
          <w:szCs w:val="24"/>
        </w:rPr>
        <w:t>: 1 неделя (5 рабочих дней).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План проекта по дням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День 1. Знакомство с</w:t>
      </w:r>
      <w:r w:rsidR="001133F3">
        <w:rPr>
          <w:rFonts w:ascii="Times New Roman" w:hAnsi="Times New Roman" w:cs="Times New Roman"/>
          <w:b/>
          <w:sz w:val="24"/>
          <w:szCs w:val="24"/>
        </w:rPr>
        <w:t xml:space="preserve"> праздником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Общее утреннее собрание: короткий рассказ воспитателя о Дне Победы с использованием иллюстраций (ветера</w:t>
      </w:r>
      <w:r w:rsidR="001133F3">
        <w:rPr>
          <w:rFonts w:ascii="Times New Roman" w:hAnsi="Times New Roman" w:cs="Times New Roman"/>
          <w:sz w:val="24"/>
          <w:szCs w:val="24"/>
        </w:rPr>
        <w:t>ны, парад, георгиевская лента).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Музыкальное сопровождение: прослушивание песен военных</w:t>
      </w:r>
      <w:r w:rsidR="001133F3">
        <w:rPr>
          <w:rFonts w:ascii="Times New Roman" w:hAnsi="Times New Roman" w:cs="Times New Roman"/>
          <w:sz w:val="24"/>
          <w:szCs w:val="24"/>
        </w:rPr>
        <w:t xml:space="preserve"> лет («Катюша», «День Победы»).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День 2. Символы Побе</w:t>
      </w:r>
      <w:r w:rsidR="001133F3">
        <w:rPr>
          <w:rFonts w:ascii="Times New Roman" w:hAnsi="Times New Roman" w:cs="Times New Roman"/>
          <w:b/>
          <w:sz w:val="24"/>
          <w:szCs w:val="24"/>
        </w:rPr>
        <w:t>ды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Знакомство с символами Победы (георгиевская лента, г</w:t>
      </w:r>
      <w:r w:rsidR="001133F3">
        <w:rPr>
          <w:rFonts w:ascii="Times New Roman" w:hAnsi="Times New Roman" w:cs="Times New Roman"/>
          <w:sz w:val="24"/>
          <w:szCs w:val="24"/>
        </w:rPr>
        <w:t>воздика, звезда, Вечный огонь).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Просмотр коротких образов</w:t>
      </w:r>
      <w:r w:rsidR="001133F3">
        <w:rPr>
          <w:rFonts w:ascii="Times New Roman" w:hAnsi="Times New Roman" w:cs="Times New Roman"/>
          <w:sz w:val="24"/>
          <w:szCs w:val="24"/>
        </w:rPr>
        <w:t>ательных видео или презентаций.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3. Творческие занятия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 xml:space="preserve">Проведение творческих </w:t>
      </w:r>
      <w:r w:rsidR="001133F3">
        <w:rPr>
          <w:rFonts w:ascii="Times New Roman" w:hAnsi="Times New Roman" w:cs="Times New Roman"/>
          <w:sz w:val="24"/>
          <w:szCs w:val="24"/>
        </w:rPr>
        <w:t>занятий в группах по возрастам.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День 4. Работа с родителями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Привлечение родителей к участию в проекте: создание семейных работ, сбор фотографий</w:t>
      </w:r>
      <w:r w:rsidR="001133F3">
        <w:rPr>
          <w:rFonts w:ascii="Times New Roman" w:hAnsi="Times New Roman" w:cs="Times New Roman"/>
          <w:sz w:val="24"/>
          <w:szCs w:val="24"/>
        </w:rPr>
        <w:t>, помощь в оформлении выставки.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5. Итоговый день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О</w:t>
      </w:r>
      <w:r w:rsidR="001133F3">
        <w:rPr>
          <w:rFonts w:ascii="Times New Roman" w:hAnsi="Times New Roman" w:cs="Times New Roman"/>
          <w:sz w:val="24"/>
          <w:szCs w:val="24"/>
        </w:rPr>
        <w:t>формление выставки или коллажа.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Задания для возрастных групп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29">
        <w:rPr>
          <w:rFonts w:ascii="Times New Roman" w:hAnsi="Times New Roman" w:cs="Times New Roman"/>
          <w:b/>
          <w:sz w:val="24"/>
          <w:szCs w:val="24"/>
        </w:rPr>
        <w:t>1,5–2 года, группа «Одуванчики»</w:t>
      </w:r>
      <w:bookmarkStart w:id="0" w:name="_GoBack"/>
      <w:bookmarkEnd w:id="0"/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1133F3">
        <w:rPr>
          <w:rFonts w:ascii="Times New Roman" w:hAnsi="Times New Roman" w:cs="Times New Roman"/>
          <w:sz w:val="24"/>
          <w:szCs w:val="24"/>
        </w:rPr>
        <w:t>: пальчиковая гимнастика «Солдаты» (сжимать и разжимать пальчик</w:t>
      </w:r>
      <w:r w:rsidR="001133F3">
        <w:rPr>
          <w:rFonts w:ascii="Times New Roman" w:hAnsi="Times New Roman" w:cs="Times New Roman"/>
          <w:sz w:val="24"/>
          <w:szCs w:val="24"/>
        </w:rPr>
        <w:t>и, шагать пальчиками по столу).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1133F3">
        <w:rPr>
          <w:rFonts w:ascii="Times New Roman" w:hAnsi="Times New Roman" w:cs="Times New Roman"/>
          <w:sz w:val="24"/>
          <w:szCs w:val="24"/>
        </w:rPr>
        <w:t xml:space="preserve">: рисование ладошками красных и белых отпечатков на большом </w:t>
      </w:r>
      <w:r w:rsidR="001133F3">
        <w:rPr>
          <w:rFonts w:ascii="Times New Roman" w:hAnsi="Times New Roman" w:cs="Times New Roman"/>
          <w:sz w:val="24"/>
          <w:szCs w:val="24"/>
        </w:rPr>
        <w:t>листе бумаги (имитация цветов).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Игра</w:t>
      </w:r>
      <w:r w:rsidRPr="001133F3">
        <w:rPr>
          <w:rFonts w:ascii="Times New Roman" w:hAnsi="Times New Roman" w:cs="Times New Roman"/>
          <w:sz w:val="24"/>
          <w:szCs w:val="24"/>
        </w:rPr>
        <w:t>: подвижная игра «Самолёты» (бег п</w:t>
      </w:r>
      <w:r w:rsidR="001133F3">
        <w:rPr>
          <w:rFonts w:ascii="Times New Roman" w:hAnsi="Times New Roman" w:cs="Times New Roman"/>
          <w:sz w:val="24"/>
          <w:szCs w:val="24"/>
        </w:rPr>
        <w:t>о кругу с разведёнными руками).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1133F3">
        <w:rPr>
          <w:rFonts w:ascii="Times New Roman" w:hAnsi="Times New Roman" w:cs="Times New Roman"/>
          <w:sz w:val="24"/>
          <w:szCs w:val="24"/>
        </w:rPr>
        <w:t>: коллективный</w:t>
      </w:r>
      <w:r w:rsidR="001133F3">
        <w:rPr>
          <w:rFonts w:ascii="Times New Roman" w:hAnsi="Times New Roman" w:cs="Times New Roman"/>
          <w:sz w:val="24"/>
          <w:szCs w:val="24"/>
        </w:rPr>
        <w:t xml:space="preserve"> рисунок «Цветы для ветеранов».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29">
        <w:rPr>
          <w:rFonts w:ascii="Times New Roman" w:hAnsi="Times New Roman" w:cs="Times New Roman"/>
          <w:b/>
          <w:sz w:val="24"/>
          <w:szCs w:val="24"/>
        </w:rPr>
        <w:t>2–3 года, группа «Жарки»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1133F3">
        <w:rPr>
          <w:rFonts w:ascii="Times New Roman" w:hAnsi="Times New Roman" w:cs="Times New Roman"/>
          <w:sz w:val="24"/>
          <w:szCs w:val="24"/>
        </w:rPr>
        <w:t>: рассматривание картинок с изображением военных (лётчик, танки</w:t>
      </w:r>
      <w:r w:rsidR="001133F3">
        <w:rPr>
          <w:rFonts w:ascii="Times New Roman" w:hAnsi="Times New Roman" w:cs="Times New Roman"/>
          <w:sz w:val="24"/>
          <w:szCs w:val="24"/>
        </w:rPr>
        <w:t>ст, моряк), обсуждение формы.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1133F3">
        <w:rPr>
          <w:rFonts w:ascii="Times New Roman" w:hAnsi="Times New Roman" w:cs="Times New Roman"/>
          <w:sz w:val="24"/>
          <w:szCs w:val="24"/>
        </w:rPr>
        <w:t>: аппликация из готовых форм — приклеивание красных к</w:t>
      </w:r>
      <w:r w:rsidR="001133F3">
        <w:rPr>
          <w:rFonts w:ascii="Times New Roman" w:hAnsi="Times New Roman" w:cs="Times New Roman"/>
          <w:sz w:val="24"/>
          <w:szCs w:val="24"/>
        </w:rPr>
        <w:t>ругов (гвоздик) на зелёный фон.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Игра</w:t>
      </w:r>
      <w:r w:rsidRPr="001133F3">
        <w:rPr>
          <w:rFonts w:ascii="Times New Roman" w:hAnsi="Times New Roman" w:cs="Times New Roman"/>
          <w:sz w:val="24"/>
          <w:szCs w:val="24"/>
        </w:rPr>
        <w:t>: дидактическая игра «Найди фл</w:t>
      </w:r>
      <w:r w:rsidR="001133F3">
        <w:rPr>
          <w:rFonts w:ascii="Times New Roman" w:hAnsi="Times New Roman" w:cs="Times New Roman"/>
          <w:sz w:val="24"/>
          <w:szCs w:val="24"/>
        </w:rPr>
        <w:t>аг России» среди других флагов.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1133F3">
        <w:rPr>
          <w:rFonts w:ascii="Times New Roman" w:hAnsi="Times New Roman" w:cs="Times New Roman"/>
          <w:sz w:val="24"/>
          <w:szCs w:val="24"/>
        </w:rPr>
        <w:t>: коллективная р</w:t>
      </w:r>
      <w:r w:rsidR="001133F3">
        <w:rPr>
          <w:rFonts w:ascii="Times New Roman" w:hAnsi="Times New Roman" w:cs="Times New Roman"/>
          <w:sz w:val="24"/>
          <w:szCs w:val="24"/>
        </w:rPr>
        <w:t>абота «Гвоздики для ветеранов».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29">
        <w:rPr>
          <w:rFonts w:ascii="Times New Roman" w:hAnsi="Times New Roman" w:cs="Times New Roman"/>
          <w:b/>
          <w:sz w:val="24"/>
          <w:szCs w:val="24"/>
        </w:rPr>
        <w:t>3–4 года, группа «Колокольчики»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lastRenderedPageBreak/>
        <w:t>Занятие</w:t>
      </w:r>
      <w:r w:rsidRPr="001133F3">
        <w:rPr>
          <w:rFonts w:ascii="Times New Roman" w:hAnsi="Times New Roman" w:cs="Times New Roman"/>
          <w:sz w:val="24"/>
          <w:szCs w:val="24"/>
        </w:rPr>
        <w:t>: беседа о празднике 9 Мая с использованием наглядных мат</w:t>
      </w:r>
      <w:r w:rsidR="001133F3">
        <w:rPr>
          <w:rFonts w:ascii="Times New Roman" w:hAnsi="Times New Roman" w:cs="Times New Roman"/>
          <w:sz w:val="24"/>
          <w:szCs w:val="24"/>
        </w:rPr>
        <w:t>ериалов (фотографии, открытки).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1133F3">
        <w:rPr>
          <w:rFonts w:ascii="Times New Roman" w:hAnsi="Times New Roman" w:cs="Times New Roman"/>
          <w:sz w:val="24"/>
          <w:szCs w:val="24"/>
        </w:rPr>
        <w:t>: лепка из пластилина — создание объёмных гвоздик (раскатывание кол</w:t>
      </w:r>
      <w:r w:rsidR="001133F3">
        <w:rPr>
          <w:rFonts w:ascii="Times New Roman" w:hAnsi="Times New Roman" w:cs="Times New Roman"/>
          <w:sz w:val="24"/>
          <w:szCs w:val="24"/>
        </w:rPr>
        <w:t>басок, формирование лепестков).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1133F3">
        <w:rPr>
          <w:rFonts w:ascii="Times New Roman" w:hAnsi="Times New Roman" w:cs="Times New Roman"/>
          <w:sz w:val="24"/>
          <w:szCs w:val="24"/>
        </w:rPr>
        <w:t>: композиция из пластили</w:t>
      </w:r>
      <w:r w:rsidR="001133F3">
        <w:rPr>
          <w:rFonts w:ascii="Times New Roman" w:hAnsi="Times New Roman" w:cs="Times New Roman"/>
          <w:sz w:val="24"/>
          <w:szCs w:val="24"/>
        </w:rPr>
        <w:t>новых гвоздик на общем картоне.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29">
        <w:rPr>
          <w:rFonts w:ascii="Times New Roman" w:hAnsi="Times New Roman" w:cs="Times New Roman"/>
          <w:b/>
          <w:sz w:val="24"/>
          <w:szCs w:val="24"/>
        </w:rPr>
        <w:t>4–5 лет, группа «Ромашки»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1133F3">
        <w:rPr>
          <w:rFonts w:ascii="Times New Roman" w:hAnsi="Times New Roman" w:cs="Times New Roman"/>
          <w:sz w:val="24"/>
          <w:szCs w:val="24"/>
        </w:rPr>
        <w:t>: рассказ о георгиевск</w:t>
      </w:r>
      <w:r w:rsidR="001133F3">
        <w:rPr>
          <w:rFonts w:ascii="Times New Roman" w:hAnsi="Times New Roman" w:cs="Times New Roman"/>
          <w:sz w:val="24"/>
          <w:szCs w:val="24"/>
        </w:rPr>
        <w:t>ой ленте, её значении и цветах.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1133F3">
        <w:rPr>
          <w:rFonts w:ascii="Times New Roman" w:hAnsi="Times New Roman" w:cs="Times New Roman"/>
          <w:sz w:val="24"/>
          <w:szCs w:val="24"/>
        </w:rPr>
        <w:t>: изготовление открыток для ветеранов — аппликация с г</w:t>
      </w:r>
      <w:r w:rsidR="001133F3">
        <w:rPr>
          <w:rFonts w:ascii="Times New Roman" w:hAnsi="Times New Roman" w:cs="Times New Roman"/>
          <w:sz w:val="24"/>
          <w:szCs w:val="24"/>
        </w:rPr>
        <w:t>еоргиевской лентой и гвоздикой.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Игра</w:t>
      </w:r>
      <w:r w:rsidRPr="001133F3">
        <w:rPr>
          <w:rFonts w:ascii="Times New Roman" w:hAnsi="Times New Roman" w:cs="Times New Roman"/>
          <w:sz w:val="24"/>
          <w:szCs w:val="24"/>
        </w:rPr>
        <w:t>: сюжетно‑ролевая игра «Парад» (</w:t>
      </w:r>
      <w:proofErr w:type="spellStart"/>
      <w:r w:rsidRPr="001133F3">
        <w:rPr>
          <w:rFonts w:ascii="Times New Roman" w:hAnsi="Times New Roman" w:cs="Times New Roman"/>
          <w:sz w:val="24"/>
          <w:szCs w:val="24"/>
        </w:rPr>
        <w:t>марширование</w:t>
      </w:r>
      <w:proofErr w:type="spellEnd"/>
      <w:r w:rsidRPr="001133F3">
        <w:rPr>
          <w:rFonts w:ascii="Times New Roman" w:hAnsi="Times New Roman" w:cs="Times New Roman"/>
          <w:sz w:val="24"/>
          <w:szCs w:val="24"/>
        </w:rPr>
        <w:t xml:space="preserve"> под музыку, исп</w:t>
      </w:r>
      <w:r w:rsidR="001133F3">
        <w:rPr>
          <w:rFonts w:ascii="Times New Roman" w:hAnsi="Times New Roman" w:cs="Times New Roman"/>
          <w:sz w:val="24"/>
          <w:szCs w:val="24"/>
        </w:rPr>
        <w:t>ользование игрушечной техники).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1133F3">
        <w:rPr>
          <w:rFonts w:ascii="Times New Roman" w:hAnsi="Times New Roman" w:cs="Times New Roman"/>
          <w:sz w:val="24"/>
          <w:szCs w:val="24"/>
        </w:rPr>
        <w:t>: открытки для ветеранов.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29">
        <w:rPr>
          <w:rFonts w:ascii="Times New Roman" w:hAnsi="Times New Roman" w:cs="Times New Roman"/>
          <w:b/>
          <w:sz w:val="24"/>
          <w:szCs w:val="24"/>
        </w:rPr>
        <w:t>5–6 лет, группа «</w:t>
      </w:r>
      <w:proofErr w:type="spellStart"/>
      <w:r w:rsidRPr="00070729">
        <w:rPr>
          <w:rFonts w:ascii="Times New Roman" w:hAnsi="Times New Roman" w:cs="Times New Roman"/>
          <w:b/>
          <w:sz w:val="24"/>
          <w:szCs w:val="24"/>
        </w:rPr>
        <w:t>Семицветики</w:t>
      </w:r>
      <w:proofErr w:type="spellEnd"/>
      <w:r w:rsidRPr="00070729">
        <w:rPr>
          <w:rFonts w:ascii="Times New Roman" w:hAnsi="Times New Roman" w:cs="Times New Roman"/>
          <w:b/>
          <w:sz w:val="24"/>
          <w:szCs w:val="24"/>
        </w:rPr>
        <w:t>»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1133F3">
        <w:rPr>
          <w:rFonts w:ascii="Times New Roman" w:hAnsi="Times New Roman" w:cs="Times New Roman"/>
          <w:sz w:val="24"/>
          <w:szCs w:val="24"/>
        </w:rPr>
        <w:t xml:space="preserve">: знакомство с </w:t>
      </w:r>
      <w:proofErr w:type="gramStart"/>
      <w:r w:rsidRPr="001133F3">
        <w:rPr>
          <w:rFonts w:ascii="Times New Roman" w:hAnsi="Times New Roman" w:cs="Times New Roman"/>
          <w:sz w:val="24"/>
          <w:szCs w:val="24"/>
        </w:rPr>
        <w:t>памятниками Победы</w:t>
      </w:r>
      <w:proofErr w:type="gramEnd"/>
      <w:r w:rsidRPr="001133F3">
        <w:rPr>
          <w:rFonts w:ascii="Times New Roman" w:hAnsi="Times New Roman" w:cs="Times New Roman"/>
          <w:sz w:val="24"/>
          <w:szCs w:val="24"/>
        </w:rPr>
        <w:t xml:space="preserve"> (Вечный огонь, памятники </w:t>
      </w:r>
      <w:r w:rsidR="001133F3">
        <w:rPr>
          <w:rFonts w:ascii="Times New Roman" w:hAnsi="Times New Roman" w:cs="Times New Roman"/>
          <w:sz w:val="24"/>
          <w:szCs w:val="24"/>
        </w:rPr>
        <w:t>солдатам), просмотр фотографий.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1133F3">
        <w:rPr>
          <w:rFonts w:ascii="Times New Roman" w:hAnsi="Times New Roman" w:cs="Times New Roman"/>
          <w:sz w:val="24"/>
          <w:szCs w:val="24"/>
        </w:rPr>
        <w:t xml:space="preserve">: рисование на тему «Салют Победы» (использование гуаши, техники </w:t>
      </w:r>
      <w:proofErr w:type="spellStart"/>
      <w:r w:rsidRPr="001133F3">
        <w:rPr>
          <w:rFonts w:ascii="Times New Roman" w:hAnsi="Times New Roman" w:cs="Times New Roman"/>
          <w:sz w:val="24"/>
          <w:szCs w:val="24"/>
        </w:rPr>
        <w:t>набрызг</w:t>
      </w:r>
      <w:r w:rsidR="001133F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133F3">
        <w:rPr>
          <w:rFonts w:ascii="Times New Roman" w:hAnsi="Times New Roman" w:cs="Times New Roman"/>
          <w:sz w:val="24"/>
          <w:szCs w:val="24"/>
        </w:rPr>
        <w:t xml:space="preserve"> для создания эффекта салюта).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Чтение</w:t>
      </w:r>
      <w:r w:rsidRPr="001133F3">
        <w:rPr>
          <w:rFonts w:ascii="Times New Roman" w:hAnsi="Times New Roman" w:cs="Times New Roman"/>
          <w:sz w:val="24"/>
          <w:szCs w:val="24"/>
        </w:rPr>
        <w:t>: чтение коротких рассказов о детях</w:t>
      </w:r>
      <w:r w:rsidR="001133F3">
        <w:rPr>
          <w:rFonts w:ascii="Times New Roman" w:hAnsi="Times New Roman" w:cs="Times New Roman"/>
          <w:sz w:val="24"/>
          <w:szCs w:val="24"/>
        </w:rPr>
        <w:t xml:space="preserve"> войны (адаптированные версии).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1133F3">
        <w:rPr>
          <w:rFonts w:ascii="Times New Roman" w:hAnsi="Times New Roman" w:cs="Times New Roman"/>
          <w:sz w:val="24"/>
          <w:szCs w:val="24"/>
        </w:rPr>
        <w:t>: вы</w:t>
      </w:r>
      <w:r w:rsidR="001133F3">
        <w:rPr>
          <w:rFonts w:ascii="Times New Roman" w:hAnsi="Times New Roman" w:cs="Times New Roman"/>
          <w:sz w:val="24"/>
          <w:szCs w:val="24"/>
        </w:rPr>
        <w:t>ставка рисунков «Салют Победы».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729">
        <w:rPr>
          <w:rFonts w:ascii="Times New Roman" w:hAnsi="Times New Roman" w:cs="Times New Roman"/>
          <w:b/>
          <w:sz w:val="24"/>
          <w:szCs w:val="24"/>
        </w:rPr>
        <w:t>6–7 лет, группа «Подснежники»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9B2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1133F3">
        <w:rPr>
          <w:rFonts w:ascii="Times New Roman" w:hAnsi="Times New Roman" w:cs="Times New Roman"/>
          <w:sz w:val="24"/>
          <w:szCs w:val="24"/>
        </w:rPr>
        <w:t>: беседа о героях Великой Отечественной войны, рассказ о своих прадеда</w:t>
      </w:r>
      <w:r w:rsidR="001133F3">
        <w:rPr>
          <w:rFonts w:ascii="Times New Roman" w:hAnsi="Times New Roman" w:cs="Times New Roman"/>
          <w:sz w:val="24"/>
          <w:szCs w:val="24"/>
        </w:rPr>
        <w:t>х (если есть семейные истории).</w:t>
      </w:r>
    </w:p>
    <w:p w:rsidR="00075DB2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1133F3">
        <w:rPr>
          <w:rFonts w:ascii="Times New Roman" w:hAnsi="Times New Roman" w:cs="Times New Roman"/>
          <w:sz w:val="24"/>
          <w:szCs w:val="24"/>
        </w:rPr>
        <w:t>: создание коллажа «Мы помним!» (использование вырезок из ж</w:t>
      </w:r>
      <w:r w:rsidR="001133F3">
        <w:rPr>
          <w:rFonts w:ascii="Times New Roman" w:hAnsi="Times New Roman" w:cs="Times New Roman"/>
          <w:sz w:val="24"/>
          <w:szCs w:val="24"/>
        </w:rPr>
        <w:t>урналов, рисунков, фотографий).</w:t>
      </w:r>
    </w:p>
    <w:p w:rsidR="00B10B6A" w:rsidRPr="001133F3" w:rsidRDefault="00B10B6A" w:rsidP="00B10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Чтение</w:t>
      </w:r>
      <w:r w:rsidRPr="001133F3">
        <w:rPr>
          <w:rFonts w:ascii="Times New Roman" w:hAnsi="Times New Roman" w:cs="Times New Roman"/>
          <w:sz w:val="24"/>
          <w:szCs w:val="24"/>
        </w:rPr>
        <w:t>: чтение коротких рассказов о детях</w:t>
      </w:r>
      <w:r>
        <w:rPr>
          <w:rFonts w:ascii="Times New Roman" w:hAnsi="Times New Roman" w:cs="Times New Roman"/>
          <w:sz w:val="24"/>
          <w:szCs w:val="24"/>
        </w:rPr>
        <w:t xml:space="preserve"> войны (адаптированные версии).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1133F3">
        <w:rPr>
          <w:rFonts w:ascii="Times New Roman" w:hAnsi="Times New Roman" w:cs="Times New Roman"/>
          <w:sz w:val="24"/>
          <w:szCs w:val="24"/>
        </w:rPr>
        <w:t>: коллаж «Мы помним!».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Формы участия: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помощь в сборе материалов для творческих занятий (цветная бума</w:t>
      </w:r>
      <w:r w:rsidR="001133F3" w:rsidRPr="001133F3">
        <w:rPr>
          <w:rFonts w:ascii="Times New Roman" w:hAnsi="Times New Roman" w:cs="Times New Roman"/>
          <w:sz w:val="24"/>
          <w:szCs w:val="24"/>
        </w:rPr>
        <w:t>га, картон, краски, пластилин);</w:t>
      </w:r>
    </w:p>
    <w:p w:rsidR="00075DB2" w:rsidRPr="00070729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729">
        <w:rPr>
          <w:rFonts w:ascii="Times New Roman" w:hAnsi="Times New Roman" w:cs="Times New Roman"/>
          <w:sz w:val="24"/>
          <w:szCs w:val="24"/>
        </w:rPr>
        <w:t>создание семейных фотоколлажей «Наши деды — герои» (фотографии родственников‑вет</w:t>
      </w:r>
      <w:r w:rsidR="001133F3" w:rsidRPr="00070729">
        <w:rPr>
          <w:rFonts w:ascii="Times New Roman" w:hAnsi="Times New Roman" w:cs="Times New Roman"/>
          <w:sz w:val="24"/>
          <w:szCs w:val="24"/>
        </w:rPr>
        <w:t>еранов с короткими рассказами);</w:t>
      </w:r>
    </w:p>
    <w:p w:rsidR="00075DB2" w:rsidRPr="001133F3" w:rsidRDefault="001133F3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участие в оформлении выставки.</w:t>
      </w:r>
    </w:p>
    <w:p w:rsidR="00075DB2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Общий продукт проекта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Коллаж «Мы помним!»</w:t>
      </w:r>
    </w:p>
    <w:p w:rsidR="00075DB2" w:rsidRPr="001133F3" w:rsidRDefault="001133F3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работы группы «Одуванчики»: коллективный</w:t>
      </w:r>
      <w:r w:rsidR="001133F3" w:rsidRPr="001133F3">
        <w:rPr>
          <w:rFonts w:ascii="Times New Roman" w:hAnsi="Times New Roman" w:cs="Times New Roman"/>
          <w:sz w:val="24"/>
          <w:szCs w:val="24"/>
        </w:rPr>
        <w:t xml:space="preserve"> рисунок «Цветы для ветеранов»;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работы группы «Жарки»: коллективная аппликация «Гвоздики для ветеранов»;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lastRenderedPageBreak/>
        <w:t>работы группы «Колокольчики»: компо</w:t>
      </w:r>
      <w:r w:rsidR="001133F3" w:rsidRPr="001133F3">
        <w:rPr>
          <w:rFonts w:ascii="Times New Roman" w:hAnsi="Times New Roman" w:cs="Times New Roman"/>
          <w:sz w:val="24"/>
          <w:szCs w:val="24"/>
        </w:rPr>
        <w:t>зиция из пластилиновых гвоздик;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работы группы «Ро</w:t>
      </w:r>
      <w:r w:rsidR="001133F3" w:rsidRPr="001133F3">
        <w:rPr>
          <w:rFonts w:ascii="Times New Roman" w:hAnsi="Times New Roman" w:cs="Times New Roman"/>
          <w:sz w:val="24"/>
          <w:szCs w:val="24"/>
        </w:rPr>
        <w:t>машки»: открытки для ветеранов;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работы группы «</w:t>
      </w:r>
      <w:proofErr w:type="spellStart"/>
      <w:r w:rsidRPr="001133F3">
        <w:rPr>
          <w:rFonts w:ascii="Times New Roman" w:hAnsi="Times New Roman" w:cs="Times New Roman"/>
          <w:sz w:val="24"/>
          <w:szCs w:val="24"/>
        </w:rPr>
        <w:t>Семицв</w:t>
      </w:r>
      <w:r w:rsidR="001133F3" w:rsidRPr="001133F3">
        <w:rPr>
          <w:rFonts w:ascii="Times New Roman" w:hAnsi="Times New Roman" w:cs="Times New Roman"/>
          <w:sz w:val="24"/>
          <w:szCs w:val="24"/>
        </w:rPr>
        <w:t>етики</w:t>
      </w:r>
      <w:proofErr w:type="spellEnd"/>
      <w:r w:rsidR="001133F3" w:rsidRPr="001133F3">
        <w:rPr>
          <w:rFonts w:ascii="Times New Roman" w:hAnsi="Times New Roman" w:cs="Times New Roman"/>
          <w:sz w:val="24"/>
          <w:szCs w:val="24"/>
        </w:rPr>
        <w:t>»: рисунки «Салют Победы»;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работы группы «Под</w:t>
      </w:r>
      <w:r w:rsidR="001133F3" w:rsidRPr="001133F3">
        <w:rPr>
          <w:rFonts w:ascii="Times New Roman" w:hAnsi="Times New Roman" w:cs="Times New Roman"/>
          <w:sz w:val="24"/>
          <w:szCs w:val="24"/>
        </w:rPr>
        <w:t>снежники»: коллаж «Мы помним!»;</w:t>
      </w:r>
    </w:p>
    <w:p w:rsidR="00075DB2" w:rsidRPr="001133F3" w:rsidRDefault="00075DB2" w:rsidP="001133F3">
      <w:pPr>
        <w:pStyle w:val="aa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sz w:val="24"/>
          <w:szCs w:val="24"/>
        </w:rPr>
        <w:t>семейные фотоколлажи «Наши деды — герои».</w:t>
      </w:r>
    </w:p>
    <w:p w:rsidR="00475D71" w:rsidRPr="001133F3" w:rsidRDefault="00075DB2" w:rsidP="00113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F3">
        <w:rPr>
          <w:rFonts w:ascii="Times New Roman" w:hAnsi="Times New Roman" w:cs="Times New Roman"/>
          <w:b/>
          <w:sz w:val="24"/>
          <w:szCs w:val="24"/>
        </w:rPr>
        <w:t>Оформление</w:t>
      </w:r>
      <w:r w:rsidRPr="001133F3">
        <w:rPr>
          <w:rFonts w:ascii="Times New Roman" w:hAnsi="Times New Roman" w:cs="Times New Roman"/>
          <w:sz w:val="24"/>
          <w:szCs w:val="24"/>
        </w:rPr>
        <w:t>: большой лист картона или стенд, разделённый на секц</w:t>
      </w:r>
      <w:r w:rsidR="001133F3">
        <w:rPr>
          <w:rFonts w:ascii="Times New Roman" w:hAnsi="Times New Roman" w:cs="Times New Roman"/>
          <w:sz w:val="24"/>
          <w:szCs w:val="24"/>
        </w:rPr>
        <w:t>ии для каждой группы. В центре -</w:t>
      </w:r>
      <w:r w:rsidRPr="001133F3">
        <w:rPr>
          <w:rFonts w:ascii="Times New Roman" w:hAnsi="Times New Roman" w:cs="Times New Roman"/>
          <w:sz w:val="24"/>
          <w:szCs w:val="24"/>
        </w:rPr>
        <w:t xml:space="preserve"> общая надпись «9 Мая. Мы помним!». Вокруг размещаются работы детей и семейные коллажи.</w:t>
      </w:r>
    </w:p>
    <w:sectPr w:rsidR="00475D71" w:rsidRPr="001133F3" w:rsidSect="001C28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24" w:rsidRDefault="00F86624" w:rsidP="0046278F">
      <w:pPr>
        <w:spacing w:after="0" w:line="240" w:lineRule="auto"/>
      </w:pPr>
      <w:r>
        <w:separator/>
      </w:r>
    </w:p>
  </w:endnote>
  <w:endnote w:type="continuationSeparator" w:id="0">
    <w:p w:rsidR="00F86624" w:rsidRDefault="00F86624" w:rsidP="0046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24" w:rsidRDefault="00F86624" w:rsidP="0046278F">
      <w:pPr>
        <w:spacing w:after="0" w:line="240" w:lineRule="auto"/>
      </w:pPr>
      <w:r>
        <w:separator/>
      </w:r>
    </w:p>
  </w:footnote>
  <w:footnote w:type="continuationSeparator" w:id="0">
    <w:p w:rsidR="00F86624" w:rsidRDefault="00F86624" w:rsidP="0046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225"/>
    <w:multiLevelType w:val="hybridMultilevel"/>
    <w:tmpl w:val="4E441C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06B49"/>
    <w:multiLevelType w:val="multilevel"/>
    <w:tmpl w:val="1A64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0137F"/>
    <w:multiLevelType w:val="multilevel"/>
    <w:tmpl w:val="4F28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47665"/>
    <w:multiLevelType w:val="multilevel"/>
    <w:tmpl w:val="87F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B1D74"/>
    <w:multiLevelType w:val="multilevel"/>
    <w:tmpl w:val="4574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1077B"/>
    <w:multiLevelType w:val="multilevel"/>
    <w:tmpl w:val="3A2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24E8E"/>
    <w:multiLevelType w:val="multilevel"/>
    <w:tmpl w:val="ECC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37A1A"/>
    <w:multiLevelType w:val="hybridMultilevel"/>
    <w:tmpl w:val="E67A6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E93ACB"/>
    <w:multiLevelType w:val="multilevel"/>
    <w:tmpl w:val="96E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B28C8"/>
    <w:multiLevelType w:val="hybridMultilevel"/>
    <w:tmpl w:val="808C209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283375"/>
    <w:multiLevelType w:val="multilevel"/>
    <w:tmpl w:val="8B84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A0BE3"/>
    <w:multiLevelType w:val="multilevel"/>
    <w:tmpl w:val="8EA6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EA79B3"/>
    <w:multiLevelType w:val="hybridMultilevel"/>
    <w:tmpl w:val="54025C4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2944DD"/>
    <w:multiLevelType w:val="multilevel"/>
    <w:tmpl w:val="1FE4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851B6"/>
    <w:multiLevelType w:val="multilevel"/>
    <w:tmpl w:val="1676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844C5"/>
    <w:multiLevelType w:val="multilevel"/>
    <w:tmpl w:val="1324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FC2149"/>
    <w:multiLevelType w:val="multilevel"/>
    <w:tmpl w:val="3FA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DB0ADE"/>
    <w:multiLevelType w:val="hybridMultilevel"/>
    <w:tmpl w:val="2FD6B00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6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15"/>
  </w:num>
  <w:num w:numId="12">
    <w:abstractNumId w:val="11"/>
  </w:num>
  <w:num w:numId="13">
    <w:abstractNumId w:val="14"/>
  </w:num>
  <w:num w:numId="14">
    <w:abstractNumId w:val="1"/>
  </w:num>
  <w:num w:numId="15">
    <w:abstractNumId w:val="12"/>
  </w:num>
  <w:num w:numId="16">
    <w:abstractNumId w:val="9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4B"/>
    <w:rsid w:val="00000681"/>
    <w:rsid w:val="00030E42"/>
    <w:rsid w:val="00043C96"/>
    <w:rsid w:val="00052DED"/>
    <w:rsid w:val="00070729"/>
    <w:rsid w:val="00075DB2"/>
    <w:rsid w:val="000C6CA8"/>
    <w:rsid w:val="000F17E3"/>
    <w:rsid w:val="001133F3"/>
    <w:rsid w:val="001225E6"/>
    <w:rsid w:val="001320AB"/>
    <w:rsid w:val="00140D9C"/>
    <w:rsid w:val="0014334B"/>
    <w:rsid w:val="00170464"/>
    <w:rsid w:val="001A19C7"/>
    <w:rsid w:val="001A77B2"/>
    <w:rsid w:val="001B0E80"/>
    <w:rsid w:val="001C2890"/>
    <w:rsid w:val="001D4FF9"/>
    <w:rsid w:val="003666A3"/>
    <w:rsid w:val="003A4E22"/>
    <w:rsid w:val="0046278F"/>
    <w:rsid w:val="00475D71"/>
    <w:rsid w:val="00486652"/>
    <w:rsid w:val="004D0195"/>
    <w:rsid w:val="004D3F5C"/>
    <w:rsid w:val="004F3AB9"/>
    <w:rsid w:val="0056674B"/>
    <w:rsid w:val="005F5648"/>
    <w:rsid w:val="005F6D12"/>
    <w:rsid w:val="006047C2"/>
    <w:rsid w:val="006413E5"/>
    <w:rsid w:val="00664A04"/>
    <w:rsid w:val="0069410F"/>
    <w:rsid w:val="006B0374"/>
    <w:rsid w:val="006D1BE9"/>
    <w:rsid w:val="006D748B"/>
    <w:rsid w:val="006F3734"/>
    <w:rsid w:val="00702408"/>
    <w:rsid w:val="00725C34"/>
    <w:rsid w:val="00764C86"/>
    <w:rsid w:val="00776B56"/>
    <w:rsid w:val="00802B08"/>
    <w:rsid w:val="008C4B48"/>
    <w:rsid w:val="008E2DDF"/>
    <w:rsid w:val="009124D7"/>
    <w:rsid w:val="009379B2"/>
    <w:rsid w:val="009677E8"/>
    <w:rsid w:val="00A57741"/>
    <w:rsid w:val="00AB5CE8"/>
    <w:rsid w:val="00AB600D"/>
    <w:rsid w:val="00AB7BF9"/>
    <w:rsid w:val="00B02CC6"/>
    <w:rsid w:val="00B10B6A"/>
    <w:rsid w:val="00B157F7"/>
    <w:rsid w:val="00B60239"/>
    <w:rsid w:val="00C010F8"/>
    <w:rsid w:val="00C4674B"/>
    <w:rsid w:val="00C92742"/>
    <w:rsid w:val="00C96DDF"/>
    <w:rsid w:val="00CA3D08"/>
    <w:rsid w:val="00D25C1C"/>
    <w:rsid w:val="00D66E82"/>
    <w:rsid w:val="00DA286E"/>
    <w:rsid w:val="00DE67C5"/>
    <w:rsid w:val="00DF5F6E"/>
    <w:rsid w:val="00E02E14"/>
    <w:rsid w:val="00E70427"/>
    <w:rsid w:val="00EB03EC"/>
    <w:rsid w:val="00EB3D19"/>
    <w:rsid w:val="00EC009B"/>
    <w:rsid w:val="00ED0AD6"/>
    <w:rsid w:val="00EE61E3"/>
    <w:rsid w:val="00F019F8"/>
    <w:rsid w:val="00F36B30"/>
    <w:rsid w:val="00F6289C"/>
    <w:rsid w:val="00F86624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22"/>
  </w:style>
  <w:style w:type="paragraph" w:styleId="2">
    <w:name w:val="heading 2"/>
    <w:basedOn w:val="a"/>
    <w:link w:val="20"/>
    <w:uiPriority w:val="9"/>
    <w:qFormat/>
    <w:rsid w:val="001C2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78F"/>
  </w:style>
  <w:style w:type="paragraph" w:styleId="a5">
    <w:name w:val="footer"/>
    <w:basedOn w:val="a"/>
    <w:link w:val="a6"/>
    <w:uiPriority w:val="99"/>
    <w:unhideWhenUsed/>
    <w:rsid w:val="0046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78F"/>
  </w:style>
  <w:style w:type="paragraph" w:styleId="a7">
    <w:name w:val="Balloon Text"/>
    <w:basedOn w:val="a"/>
    <w:link w:val="a8"/>
    <w:uiPriority w:val="99"/>
    <w:semiHidden/>
    <w:unhideWhenUsed/>
    <w:rsid w:val="00DF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F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9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B157F7"/>
  </w:style>
  <w:style w:type="paragraph" w:styleId="aa">
    <w:name w:val="List Paragraph"/>
    <w:basedOn w:val="a"/>
    <w:uiPriority w:val="34"/>
    <w:qFormat/>
    <w:rsid w:val="00475D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28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1C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C2890"/>
    <w:rPr>
      <w:b/>
      <w:bCs/>
    </w:rPr>
  </w:style>
  <w:style w:type="character" w:customStyle="1" w:styleId="futurisfootnotegroup">
    <w:name w:val="futurisfootnotegroup"/>
    <w:basedOn w:val="a0"/>
    <w:rsid w:val="001C2890"/>
  </w:style>
  <w:style w:type="character" w:customStyle="1" w:styleId="40">
    <w:name w:val="Заголовок 4 Знак"/>
    <w:basedOn w:val="a0"/>
    <w:link w:val="4"/>
    <w:uiPriority w:val="9"/>
    <w:semiHidden/>
    <w:rsid w:val="00725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075D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22"/>
  </w:style>
  <w:style w:type="paragraph" w:styleId="2">
    <w:name w:val="heading 2"/>
    <w:basedOn w:val="a"/>
    <w:link w:val="20"/>
    <w:uiPriority w:val="9"/>
    <w:qFormat/>
    <w:rsid w:val="001C2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78F"/>
  </w:style>
  <w:style w:type="paragraph" w:styleId="a5">
    <w:name w:val="footer"/>
    <w:basedOn w:val="a"/>
    <w:link w:val="a6"/>
    <w:uiPriority w:val="99"/>
    <w:unhideWhenUsed/>
    <w:rsid w:val="0046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78F"/>
  </w:style>
  <w:style w:type="paragraph" w:styleId="a7">
    <w:name w:val="Balloon Text"/>
    <w:basedOn w:val="a"/>
    <w:link w:val="a8"/>
    <w:uiPriority w:val="99"/>
    <w:semiHidden/>
    <w:unhideWhenUsed/>
    <w:rsid w:val="00DF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F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92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B157F7"/>
  </w:style>
  <w:style w:type="paragraph" w:styleId="aa">
    <w:name w:val="List Paragraph"/>
    <w:basedOn w:val="a"/>
    <w:uiPriority w:val="34"/>
    <w:qFormat/>
    <w:rsid w:val="00475D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28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1C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C2890"/>
    <w:rPr>
      <w:b/>
      <w:bCs/>
    </w:rPr>
  </w:style>
  <w:style w:type="character" w:customStyle="1" w:styleId="futurisfootnotegroup">
    <w:name w:val="futurisfootnotegroup"/>
    <w:basedOn w:val="a0"/>
    <w:rsid w:val="001C2890"/>
  </w:style>
  <w:style w:type="character" w:customStyle="1" w:styleId="40">
    <w:name w:val="Заголовок 4 Знак"/>
    <w:basedOn w:val="a0"/>
    <w:link w:val="4"/>
    <w:uiPriority w:val="9"/>
    <w:semiHidden/>
    <w:rsid w:val="00725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075D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21</cp:revision>
  <cp:lastPrinted>2026-03-05T16:26:00Z</cp:lastPrinted>
  <dcterms:created xsi:type="dcterms:W3CDTF">2026-03-05T16:08:00Z</dcterms:created>
  <dcterms:modified xsi:type="dcterms:W3CDTF">2026-05-19T15:29:00Z</dcterms:modified>
</cp:coreProperties>
</file>